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EF" w:rsidRDefault="002467EF" w:rsidP="003F61E7">
      <w:pPr>
        <w:jc w:val="center"/>
        <w:rPr>
          <w:sz w:val="20"/>
        </w:rPr>
      </w:pPr>
    </w:p>
    <w:tbl>
      <w:tblPr>
        <w:tblW w:w="11330" w:type="dxa"/>
        <w:tblLayout w:type="fixed"/>
        <w:tblLook w:val="01E0" w:firstRow="1" w:lastRow="1" w:firstColumn="1" w:lastColumn="1" w:noHBand="0" w:noVBand="0"/>
      </w:tblPr>
      <w:tblGrid>
        <w:gridCol w:w="7679"/>
        <w:gridCol w:w="2808"/>
        <w:gridCol w:w="583"/>
        <w:gridCol w:w="260"/>
      </w:tblGrid>
      <w:tr w:rsidR="002467EF">
        <w:trPr>
          <w:trHeight w:val="80"/>
        </w:trPr>
        <w:tc>
          <w:tcPr>
            <w:tcW w:w="7679" w:type="dxa"/>
            <w:shd w:val="clear" w:color="auto" w:fill="auto"/>
            <w:vAlign w:val="center"/>
          </w:tcPr>
          <w:p w:rsidR="002467EF" w:rsidRDefault="002467EF" w:rsidP="003F61E7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2467EF" w:rsidRDefault="002467EF" w:rsidP="003F61E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2"/>
          </w:tcPr>
          <w:p w:rsidR="002467EF" w:rsidRDefault="002467EF" w:rsidP="003F61E7">
            <w:pPr>
              <w:widowControl w:val="0"/>
              <w:jc w:val="center"/>
            </w:pPr>
          </w:p>
        </w:tc>
      </w:tr>
      <w:tr w:rsidR="002467EF" w:rsidTr="003F61E7">
        <w:tc>
          <w:tcPr>
            <w:tcW w:w="11070" w:type="dxa"/>
            <w:gridSpan w:val="3"/>
            <w:shd w:val="clear" w:color="auto" w:fill="auto"/>
            <w:vAlign w:val="center"/>
          </w:tcPr>
          <w:p w:rsidR="002467EF" w:rsidRDefault="003F61E7" w:rsidP="003F61E7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F61E7">
              <w:rPr>
                <w:rFonts w:ascii="Arial" w:hAnsi="Arial" w:cs="Arial"/>
                <w:b/>
                <w:szCs w:val="24"/>
              </w:rPr>
              <w:t xml:space="preserve">Lower Umpqua Hospital District </w:t>
            </w:r>
            <w:r>
              <w:rPr>
                <w:rFonts w:ascii="Arial" w:hAnsi="Arial" w:cs="Arial"/>
                <w:b/>
                <w:szCs w:val="24"/>
              </w:rPr>
              <w:t xml:space="preserve">2020-2021 </w:t>
            </w:r>
            <w:r w:rsidR="00F23996">
              <w:rPr>
                <w:rFonts w:ascii="Arial" w:hAnsi="Arial" w:cs="Arial"/>
                <w:b/>
                <w:szCs w:val="24"/>
              </w:rPr>
              <w:t>SARS-CoV-2 (COVID-19) Immunization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="00F23996">
              <w:rPr>
                <w:rFonts w:ascii="Arial" w:hAnsi="Arial" w:cs="Arial"/>
                <w:b/>
                <w:szCs w:val="24"/>
              </w:rPr>
              <w:t>Authorization to Release Information and Acknowledgment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2467EF" w:rsidRDefault="002467EF" w:rsidP="003F61E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67EF" w:rsidRDefault="00F2399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Please print legibly:</w:t>
      </w:r>
    </w:p>
    <w:tbl>
      <w:tblPr>
        <w:tblW w:w="110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"/>
        <w:gridCol w:w="475"/>
        <w:gridCol w:w="39"/>
        <w:gridCol w:w="435"/>
        <w:gridCol w:w="475"/>
        <w:gridCol w:w="476"/>
        <w:gridCol w:w="475"/>
        <w:gridCol w:w="279"/>
        <w:gridCol w:w="196"/>
        <w:gridCol w:w="474"/>
        <w:gridCol w:w="475"/>
        <w:gridCol w:w="476"/>
        <w:gridCol w:w="248"/>
        <w:gridCol w:w="227"/>
        <w:gridCol w:w="475"/>
        <w:gridCol w:w="15"/>
        <w:gridCol w:w="459"/>
        <w:gridCol w:w="85"/>
        <w:gridCol w:w="151"/>
        <w:gridCol w:w="715"/>
        <w:gridCol w:w="475"/>
        <w:gridCol w:w="49"/>
        <w:gridCol w:w="426"/>
        <w:gridCol w:w="474"/>
        <w:gridCol w:w="900"/>
        <w:gridCol w:w="541"/>
        <w:gridCol w:w="1038"/>
      </w:tblGrid>
      <w:tr w:rsidR="002467EF" w:rsidTr="00EF50BB">
        <w:trPr>
          <w:trHeight w:val="261"/>
        </w:trPr>
        <w:tc>
          <w:tcPr>
            <w:tcW w:w="8550" w:type="dxa"/>
            <w:gridSpan w:val="2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467EF" w:rsidRDefault="00F239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name: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2467EF" w:rsidRDefault="00F239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Birth:</w:t>
            </w:r>
          </w:p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2467EF" w:rsidRDefault="00F239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Gender: M  F</w:t>
            </w:r>
          </w:p>
        </w:tc>
      </w:tr>
      <w:tr w:rsidR="002467EF" w:rsidTr="00D24754">
        <w:trPr>
          <w:trHeight w:val="520"/>
        </w:trPr>
        <w:tc>
          <w:tcPr>
            <w:tcW w:w="47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7EF" w:rsidTr="00EF50BB">
        <w:trPr>
          <w:trHeight w:val="231"/>
        </w:trPr>
        <w:tc>
          <w:tcPr>
            <w:tcW w:w="8550" w:type="dxa"/>
            <w:gridSpan w:val="2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467EF" w:rsidRDefault="00F239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name: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2467EF" w:rsidRDefault="00F239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#:</w:t>
            </w:r>
          </w:p>
        </w:tc>
      </w:tr>
      <w:tr w:rsidR="002467EF" w:rsidTr="00D24754">
        <w:trPr>
          <w:trHeight w:val="492"/>
        </w:trPr>
        <w:tc>
          <w:tcPr>
            <w:tcW w:w="47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7EF" w:rsidTr="00EF50BB">
        <w:trPr>
          <w:trHeight w:val="20"/>
        </w:trPr>
        <w:tc>
          <w:tcPr>
            <w:tcW w:w="5716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467EF" w:rsidRDefault="00F239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Address:</w:t>
            </w:r>
          </w:p>
          <w:p w:rsidR="002467EF" w:rsidRDefault="002467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467EF" w:rsidRDefault="00F23996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City, State, Zip Code:</w:t>
            </w:r>
          </w:p>
        </w:tc>
      </w:tr>
      <w:tr w:rsidR="002467EF" w:rsidTr="00EF50BB">
        <w:trPr>
          <w:trHeight w:val="250"/>
        </w:trPr>
        <w:tc>
          <w:tcPr>
            <w:tcW w:w="8550" w:type="dxa"/>
            <w:gridSpan w:val="24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7EF" w:rsidRDefault="00F23996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Please answer the following questions: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7EF" w:rsidRDefault="002467EF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67EF" w:rsidRDefault="002467EF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2467EF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EF" w:rsidRDefault="00F23996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Are you age 18 or older?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EF" w:rsidRDefault="00F23996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Yes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67EF" w:rsidRDefault="00F23996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No</w:t>
            </w:r>
          </w:p>
        </w:tc>
      </w:tr>
      <w:tr w:rsidR="00C7613A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Are you ill or with a fever (temperature of 100.0 F or greater) today? 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Yes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No</w:t>
            </w:r>
          </w:p>
        </w:tc>
      </w:tr>
      <w:tr w:rsidR="00EB3972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972" w:rsidRDefault="00EB3972" w:rsidP="00C7613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Do you have any chronic health conditions such as heart disease, lung disease, liver disease, diabetes?  If yes, explain: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972" w:rsidRDefault="00EB3972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3972" w:rsidRDefault="00EB3972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</w:p>
        </w:tc>
      </w:tr>
      <w:tr w:rsidR="00EB3972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972" w:rsidRDefault="00EB3972" w:rsidP="00C7613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Have you ever had a seizure, a brain disorder, Guillain-Barre syndrome or other nervous system problem?</w:t>
            </w:r>
            <w:r w:rsidR="003F441C">
              <w:rPr>
                <w:rFonts w:ascii="Arial" w:hAnsi="Arial" w:cs="Arial"/>
                <w:i w:val="0"/>
                <w:sz w:val="18"/>
                <w:szCs w:val="18"/>
              </w:rPr>
              <w:t xml:space="preserve"> If yes, explain: _______________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972" w:rsidRDefault="00EB3972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3972" w:rsidRDefault="00EB3972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</w:p>
        </w:tc>
      </w:tr>
      <w:tr w:rsidR="00C7613A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Have you ever received a dose of COVID-19 vaccine?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If yes which brand</w:t>
            </w:r>
            <w:r w:rsidR="00B26FFA">
              <w:rPr>
                <w:rFonts w:ascii="Arial" w:hAnsi="Arial" w:cs="Arial"/>
                <w:i w:val="0"/>
                <w:sz w:val="18"/>
                <w:szCs w:val="18"/>
              </w:rPr>
              <w:t>/date?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________________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Yes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No</w:t>
            </w:r>
          </w:p>
        </w:tc>
      </w:tr>
      <w:tr w:rsidR="00C7613A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Have you had any previous severe allergic reaction to any of the following:  (e.g., </w:t>
            </w: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aphylaxis</w:t>
            </w:r>
            <w:proofErr w:type="spellEnd"/>
            <w:r>
              <w:rPr>
                <w:rFonts w:ascii="Arial" w:hAnsi="Arial" w:cs="Arial"/>
                <w:i w:val="0"/>
                <w:sz w:val="18"/>
                <w:szCs w:val="18"/>
              </w:rPr>
              <w:t>) that required</w:t>
            </w:r>
            <w:r w:rsidRPr="00C7613A">
              <w:rPr>
                <w:i w:val="0"/>
              </w:rPr>
              <w:t xml:space="preserve"> </w:t>
            </w:r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 xml:space="preserve">treatment with epinephrine or </w:t>
            </w:r>
            <w:proofErr w:type="spellStart"/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EpiPen</w:t>
            </w:r>
            <w:proofErr w:type="spellEnd"/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® or that caused you to go to the hospital. It would also include an allergic reaction that occurred within 4 hours that caused hives, swelling, or respiratory distress, including wheezing.)</w:t>
            </w:r>
          </w:p>
          <w:p w:rsidR="00C7613A" w:rsidRDefault="00C7613A" w:rsidP="00C7613A">
            <w:pPr>
              <w:pStyle w:val="BodyText"/>
              <w:widowControl w:val="0"/>
              <w:ind w:left="720"/>
              <w:rPr>
                <w:rFonts w:ascii="Arial" w:hAnsi="Arial" w:cs="Arial"/>
                <w:i w:val="0"/>
                <w:sz w:val="18"/>
                <w:szCs w:val="18"/>
              </w:rPr>
            </w:pPr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○ Polyethylene glycol (PEG), which is found in some medications, such as laxatives and preparations for colonoscopy procedures</w:t>
            </w:r>
          </w:p>
          <w:p w:rsidR="00C7613A" w:rsidRDefault="00C7613A" w:rsidP="00C7613A">
            <w:pPr>
              <w:pStyle w:val="BodyText"/>
              <w:widowControl w:val="0"/>
              <w:ind w:left="720"/>
              <w:rPr>
                <w:rFonts w:ascii="Arial" w:hAnsi="Arial" w:cs="Arial"/>
                <w:i w:val="0"/>
                <w:sz w:val="18"/>
                <w:szCs w:val="18"/>
              </w:rPr>
            </w:pPr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 xml:space="preserve">○ </w:t>
            </w:r>
            <w:proofErr w:type="spellStart"/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Polysorbate</w:t>
            </w:r>
            <w:proofErr w:type="spellEnd"/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, which is found in some vaccines, film coated tablets, and intravenous steroids.</w:t>
            </w:r>
          </w:p>
          <w:p w:rsidR="00C7613A" w:rsidRDefault="00C7613A" w:rsidP="00C7613A">
            <w:pPr>
              <w:pStyle w:val="BodyText"/>
              <w:widowControl w:val="0"/>
              <w:ind w:left="720"/>
              <w:rPr>
                <w:rFonts w:ascii="Arial" w:hAnsi="Arial" w:cs="Arial"/>
                <w:i w:val="0"/>
                <w:sz w:val="18"/>
                <w:szCs w:val="18"/>
              </w:rPr>
            </w:pPr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○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A previous dose of COVID-19 vaccine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or other vaccine or other injectable therapy</w:t>
            </w:r>
          </w:p>
          <w:p w:rsidR="00C7613A" w:rsidRDefault="00C7613A" w:rsidP="00C7613A">
            <w:pPr>
              <w:pStyle w:val="BodyText"/>
              <w:widowControl w:val="0"/>
              <w:ind w:left="720"/>
              <w:rPr>
                <w:rFonts w:ascii="Arial" w:hAnsi="Arial" w:cs="Arial"/>
                <w:i w:val="0"/>
                <w:sz w:val="18"/>
                <w:szCs w:val="18"/>
              </w:rPr>
            </w:pPr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○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A vaccine or injectable therapy that contains multiple components, one of which is a COVID-19 vaccine component, but it is not known which component elicited the immediate reaction.</w:t>
            </w:r>
          </w:p>
          <w:p w:rsidR="00C7613A" w:rsidRDefault="00C7613A" w:rsidP="00C7613A">
            <w:pPr>
              <w:pStyle w:val="BodyText"/>
              <w:widowControl w:val="0"/>
              <w:ind w:left="720"/>
              <w:rPr>
                <w:rFonts w:ascii="Arial" w:hAnsi="Arial" w:cs="Arial"/>
                <w:i w:val="0"/>
                <w:sz w:val="18"/>
                <w:szCs w:val="18"/>
              </w:rPr>
            </w:pPr>
            <w:r w:rsidRPr="00C7613A">
              <w:rPr>
                <w:rFonts w:ascii="Arial" w:hAnsi="Arial" w:cs="Arial"/>
                <w:i w:val="0"/>
                <w:sz w:val="18"/>
                <w:szCs w:val="18"/>
              </w:rPr>
              <w:t>○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any </w:t>
            </w:r>
            <w:r w:rsidR="00B26FFA">
              <w:rPr>
                <w:rFonts w:ascii="Arial" w:hAnsi="Arial" w:cs="Arial"/>
                <w:i w:val="0"/>
                <w:sz w:val="18"/>
                <w:szCs w:val="18"/>
              </w:rPr>
              <w:t xml:space="preserve">other medical treatment or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environmental allergy?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Yes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No</w:t>
            </w:r>
          </w:p>
        </w:tc>
      </w:tr>
      <w:tr w:rsidR="00C7613A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B26FFA" w:rsidP="00C7613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eastAsia="Arial Unicode MS" w:hAnsi="Arial" w:cs="Arial"/>
                <w:i w:val="0"/>
                <w:sz w:val="18"/>
                <w:szCs w:val="18"/>
              </w:rPr>
            </w:pPr>
            <w:r w:rsidRPr="00B26FFA">
              <w:rPr>
                <w:rFonts w:ascii="Arial" w:eastAsia="Arial Unicode MS" w:hAnsi="Arial" w:cs="Arial"/>
                <w:i w:val="0"/>
                <w:sz w:val="18"/>
                <w:szCs w:val="18"/>
              </w:rPr>
              <w:t>Have you received passive antibody therapy (monoclonal antibodies or convalescent serum) as treatment for COVID-19?</w:t>
            </w:r>
            <w:r w:rsidR="003F61E7">
              <w:rPr>
                <w:rFonts w:ascii="Arial" w:eastAsia="Arial Unicode MS" w:hAnsi="Arial" w:cs="Arial"/>
                <w:i w:val="0"/>
                <w:sz w:val="18"/>
                <w:szCs w:val="18"/>
              </w:rPr>
              <w:t xml:space="preserve">  If yes, what date:_______________________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Yes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No</w:t>
            </w:r>
          </w:p>
        </w:tc>
      </w:tr>
      <w:tr w:rsidR="00C7613A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B26FFA" w:rsidP="00C7613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B26FFA">
              <w:rPr>
                <w:rFonts w:ascii="Arial" w:hAnsi="Arial" w:cs="Arial"/>
                <w:i w:val="0"/>
                <w:sz w:val="18"/>
                <w:szCs w:val="18"/>
              </w:rPr>
              <w:t>Do you have a weakened immune system caused by something such as HIV infection or cancer or do you take immunosuppressive drugs or therapies?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Yes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No</w:t>
            </w:r>
          </w:p>
        </w:tc>
      </w:tr>
      <w:tr w:rsidR="00B26FFA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FA" w:rsidRPr="00B26FFA" w:rsidRDefault="00B26FFA" w:rsidP="00B26FF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B26FFA">
              <w:rPr>
                <w:rFonts w:ascii="Arial" w:hAnsi="Arial" w:cs="Arial"/>
                <w:i w:val="0"/>
                <w:sz w:val="18"/>
                <w:szCs w:val="18"/>
              </w:rPr>
              <w:t>Do you have a bleeding disorder or are you taking a blood thinner?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FA" w:rsidRDefault="00B26FFA" w:rsidP="00B26FFA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Yes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26FFA" w:rsidRDefault="00B26FFA" w:rsidP="00B26FFA">
            <w:pPr>
              <w:pStyle w:val="BodyText"/>
              <w:widowControl w:val="0"/>
              <w:rPr>
                <w:rFonts w:ascii="Wingdings" w:eastAsia="Wingdings" w:hAnsi="Wingdings" w:cs="Wingdings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No</w:t>
            </w:r>
          </w:p>
        </w:tc>
      </w:tr>
      <w:tr w:rsidR="00C7613A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B26FFA" w:rsidP="00C7613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Are you currently pregnant or breastfeeding?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Yes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No</w:t>
            </w:r>
          </w:p>
        </w:tc>
      </w:tr>
      <w:tr w:rsidR="00C7613A" w:rsidTr="00EF50BB">
        <w:trPr>
          <w:trHeight w:val="360"/>
        </w:trPr>
        <w:tc>
          <w:tcPr>
            <w:tcW w:w="8550" w:type="dxa"/>
            <w:gridSpan w:val="2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B26FFA" w:rsidP="00C7613A">
            <w:pPr>
              <w:pStyle w:val="BodyTex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B26FFA">
              <w:rPr>
                <w:rFonts w:ascii="Arial" w:hAnsi="Arial" w:cs="Arial"/>
                <w:i w:val="0"/>
                <w:sz w:val="18"/>
                <w:szCs w:val="18"/>
              </w:rPr>
              <w:t>Do you have dermal fillers?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Yes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 w:val="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eastAsia="Arial Unicode MS" w:hAnsi="Arial" w:cs="Arial"/>
                <w:i w:val="0"/>
                <w:sz w:val="18"/>
                <w:szCs w:val="18"/>
              </w:rPr>
              <w:t>No</w:t>
            </w:r>
          </w:p>
        </w:tc>
      </w:tr>
      <w:tr w:rsidR="00C7613A" w:rsidTr="00EF50BB">
        <w:trPr>
          <w:trHeight w:val="70"/>
        </w:trPr>
        <w:tc>
          <w:tcPr>
            <w:tcW w:w="11029" w:type="dxa"/>
            <w:gridSpan w:val="27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b/>
                <w:bCs/>
                <w:i w:val="0"/>
                <w:iCs/>
                <w:sz w:val="16"/>
                <w:szCs w:val="16"/>
              </w:rPr>
            </w:pPr>
          </w:p>
        </w:tc>
      </w:tr>
      <w:tr w:rsidR="00C7613A" w:rsidTr="00EF50BB">
        <w:trPr>
          <w:trHeight w:val="1428"/>
        </w:trPr>
        <w:tc>
          <w:tcPr>
            <w:tcW w:w="11029" w:type="dxa"/>
            <w:gridSpan w:val="27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I appreciate that it is not possible to consider every possible complication to vaccination.</w:t>
            </w:r>
          </w:p>
          <w:p w:rsidR="00C7613A" w:rsidRDefault="00C7613A" w:rsidP="00C7613A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I have had an opportunity to ask q</w:t>
            </w:r>
            <w:r w:rsidR="003F441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uestions about this vaccination and understand the most current information sheets on </w:t>
            </w:r>
            <w:proofErr w:type="spellStart"/>
            <w:r w:rsidR="003F441C">
              <w:rPr>
                <w:rFonts w:ascii="Arial" w:hAnsi="Arial" w:cs="Arial"/>
                <w:b/>
                <w:color w:val="000000" w:themeColor="text1"/>
                <w:sz w:val="20"/>
              </w:rPr>
              <w:t>Moderna</w:t>
            </w:r>
            <w:proofErr w:type="spellEnd"/>
            <w:r w:rsidR="003F441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and Pfizer vaccinations are available to me on site.</w:t>
            </w:r>
          </w:p>
          <w:p w:rsidR="00C7613A" w:rsidRDefault="00C7613A" w:rsidP="00C7613A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I believe I understand this information, and my questions have been answered to my satisfaction.</w:t>
            </w:r>
          </w:p>
          <w:p w:rsidR="00C7613A" w:rsidRDefault="00C7613A" w:rsidP="00C7613A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I understand the benefits and risks of the COVID-19 vaccine and request the vaccine be given to me.</w:t>
            </w:r>
          </w:p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  <w:t xml:space="preserve">I CONSENT to </w:t>
            </w:r>
            <w:bookmarkStart w:id="0" w:name="_GoBack"/>
            <w:bookmarkEnd w:id="0"/>
            <w:r w:rsidR="003F441C"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  <w:t xml:space="preserve">informing my insurance carrier, </w:t>
            </w:r>
            <w:r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  <w:t>LUH</w:t>
            </w:r>
            <w:r w:rsidR="003F441C"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  <w:t>D</w:t>
            </w:r>
            <w:r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  <w:t xml:space="preserve"> and the State Immunization Registry that I have received the COVID-19 vaccine.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bCs/>
                <w:i w:val="0"/>
                <w:iCs/>
                <w:sz w:val="16"/>
                <w:szCs w:val="16"/>
              </w:rPr>
            </w:pPr>
          </w:p>
          <w:p w:rsidR="00C7613A" w:rsidRDefault="00C7613A" w:rsidP="00C7613A">
            <w:pPr>
              <w:pStyle w:val="BodyText"/>
              <w:widowControl w:val="0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C7613A" w:rsidTr="00EF50BB">
        <w:trPr>
          <w:trHeight w:val="20"/>
        </w:trPr>
        <w:tc>
          <w:tcPr>
            <w:tcW w:w="7650" w:type="dxa"/>
            <w:gridSpan w:val="2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7613A" w:rsidRDefault="00C7613A" w:rsidP="00C7613A">
            <w:pPr>
              <w:widowControl w:val="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 of Person Receiving the Vaccine:</w:t>
            </w:r>
          </w:p>
          <w:p w:rsidR="00C7613A" w:rsidRDefault="00C7613A" w:rsidP="00C7613A">
            <w:pPr>
              <w:widowControl w:val="0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C7613A" w:rsidRDefault="00C7613A" w:rsidP="00C7613A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7613A" w:rsidRDefault="00C7613A" w:rsidP="00C7613A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:rsidR="00C7613A" w:rsidRDefault="00C7613A" w:rsidP="00C7613A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613A" w:rsidTr="00EF50BB">
        <w:trPr>
          <w:trHeight w:val="144"/>
        </w:trPr>
        <w:tc>
          <w:tcPr>
            <w:tcW w:w="11029" w:type="dxa"/>
            <w:gridSpan w:val="27"/>
            <w:tcBorders>
              <w:top w:val="single" w:sz="12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7613A" w:rsidRDefault="00C7613A" w:rsidP="00C7613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Administrator Use Only </w:t>
            </w:r>
          </w:p>
        </w:tc>
      </w:tr>
      <w:tr w:rsidR="00C7613A" w:rsidTr="00EF50BB">
        <w:trPr>
          <w:trHeight w:val="360"/>
        </w:trPr>
        <w:tc>
          <w:tcPr>
            <w:tcW w:w="3130" w:type="dxa"/>
            <w:gridSpan w:val="8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widowControl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30" w:type="dxa"/>
            <w:gridSpan w:val="10"/>
            <w:tcBorders>
              <w:top w:val="single" w:sz="18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widowControl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Wingdings" w:eastAsia="Wingdings" w:hAnsi="Wingdings" w:cs="Wingdings"/>
                <w:b/>
                <w:sz w:val="17"/>
                <w:szCs w:val="17"/>
              </w:rPr>
              <w:t>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Dose 1    </w:t>
            </w:r>
            <w:r>
              <w:rPr>
                <w:rFonts w:ascii="Wingdings" w:eastAsia="Wingdings" w:hAnsi="Wingdings" w:cs="Wingdings"/>
                <w:b/>
                <w:sz w:val="17"/>
                <w:szCs w:val="17"/>
              </w:rPr>
              <w:t>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Dose 2    </w:t>
            </w:r>
            <w:r w:rsidR="00D24754" w:rsidRPr="00D24754">
              <w:rPr>
                <w:rFonts w:ascii="Arial" w:hAnsi="Arial" w:cs="Arial"/>
                <w:b/>
                <w:sz w:val="17"/>
                <w:szCs w:val="17"/>
              </w:rPr>
              <w:t xml:space="preserve"> </w:t>
            </w:r>
            <w:r w:rsidR="00D24754">
              <w:rPr>
                <w:rFonts w:ascii="Arial" w:hAnsi="Arial" w:cs="Arial"/>
                <w:sz w:val="17"/>
                <w:szCs w:val="17"/>
              </w:rPr>
              <w:t>Dose 3</w:t>
            </w:r>
            <w:r w:rsidR="00D24754" w:rsidRPr="00D24754">
              <w:rPr>
                <w:rFonts w:ascii="Arial" w:hAnsi="Arial" w:cs="Arial"/>
                <w:sz w:val="17"/>
                <w:szCs w:val="17"/>
              </w:rPr>
              <w:t xml:space="preserve">    </w:t>
            </w:r>
          </w:p>
        </w:tc>
        <w:tc>
          <w:tcPr>
            <w:tcW w:w="1390" w:type="dxa"/>
            <w:gridSpan w:val="4"/>
            <w:tcBorders>
              <w:top w:val="single" w:sz="18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Site of Injection (IM):         </w:t>
            </w:r>
          </w:p>
        </w:tc>
        <w:tc>
          <w:tcPr>
            <w:tcW w:w="3379" w:type="dxa"/>
            <w:gridSpan w:val="5"/>
            <w:tcBorders>
              <w:top w:val="single" w:sz="18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widowControl w:val="0"/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Wingdings" w:eastAsia="Wingdings" w:hAnsi="Wingdings" w:cs="Wingdings"/>
                <w:b/>
                <w:sz w:val="17"/>
                <w:szCs w:val="17"/>
              </w:rPr>
              <w:t>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R Deltoid          </w:t>
            </w:r>
            <w:r>
              <w:rPr>
                <w:rFonts w:ascii="Wingdings" w:eastAsia="Wingdings" w:hAnsi="Wingdings" w:cs="Wingdings"/>
                <w:b/>
                <w:sz w:val="17"/>
                <w:szCs w:val="17"/>
              </w:rPr>
              <w:t>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L Deltoid</w:t>
            </w:r>
          </w:p>
        </w:tc>
      </w:tr>
      <w:tr w:rsidR="00C7613A" w:rsidTr="00D24754">
        <w:trPr>
          <w:trHeight w:val="314"/>
        </w:trPr>
        <w:tc>
          <w:tcPr>
            <w:tcW w:w="990" w:type="dxa"/>
            <w:gridSpan w:val="3"/>
            <w:vMerge w:val="restart"/>
            <w:tcBorders>
              <w:top w:val="doub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7613A" w:rsidRDefault="00C7613A" w:rsidP="00C7613A">
            <w:pPr>
              <w:widowControl w:val="0"/>
              <w:spacing w:line="276" w:lineRule="auto"/>
              <w:ind w:left="113" w:right="113"/>
              <w:jc w:val="center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>
              <w:rPr>
                <w:rFonts w:ascii="Arial" w:eastAsia="Arial Unicode MS" w:hAnsi="Arial" w:cs="Arial"/>
                <w:b/>
                <w:sz w:val="17"/>
                <w:szCs w:val="17"/>
              </w:rPr>
              <w:t>Vaccine Mfr., Lot #, &amp; Exp. Date</w:t>
            </w:r>
          </w:p>
        </w:tc>
        <w:tc>
          <w:tcPr>
            <w:tcW w:w="4009" w:type="dxa"/>
            <w:gridSpan w:val="10"/>
            <w:tcBorders>
              <w:top w:val="doub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widowControl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Wingdings" w:eastAsia="Wingdings" w:hAnsi="Wingdings" w:cs="Wingdings"/>
                <w:b/>
                <w:sz w:val="17"/>
                <w:szCs w:val="17"/>
              </w:rPr>
              <w:t>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Pfizer</w:t>
            </w:r>
          </w:p>
          <w:p w:rsidR="00C7613A" w:rsidRDefault="00C7613A" w:rsidP="00C7613A">
            <w:pPr>
              <w:widowControl w:val="0"/>
              <w:spacing w:line="276" w:lineRule="auto"/>
              <w:rPr>
                <w:rFonts w:ascii="Arial" w:eastAsia="Arial Unicode MS" w:hAnsi="Arial" w:cs="Arial"/>
                <w:sz w:val="13"/>
                <w:szCs w:val="13"/>
              </w:rPr>
            </w:pPr>
          </w:p>
        </w:tc>
        <w:tc>
          <w:tcPr>
            <w:tcW w:w="6030" w:type="dxa"/>
            <w:gridSpan w:val="14"/>
            <w:tcBorders>
              <w:top w:val="doub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B26FFA" w:rsidP="00C7613A">
            <w:pPr>
              <w:widowControl w:val="0"/>
              <w:spacing w:line="276" w:lineRule="auto"/>
              <w:rPr>
                <w:rFonts w:ascii="Arial" w:eastAsia="Arial Unicode MS" w:hAnsi="Arial" w:cs="Arial"/>
                <w:sz w:val="17"/>
                <w:szCs w:val="17"/>
              </w:rPr>
            </w:pPr>
            <w:r w:rsidRPr="00B26FFA">
              <w:rPr>
                <w:rFonts w:ascii="Arial" w:eastAsia="Arial Unicode MS" w:hAnsi="Arial" w:cs="Arial"/>
                <w:b/>
                <w:sz w:val="17"/>
                <w:szCs w:val="17"/>
              </w:rPr>
              <w:t xml:space="preserve"> </w:t>
            </w:r>
            <w:r>
              <w:rPr>
                <w:rFonts w:ascii="Arial" w:eastAsia="Arial Unicode MS" w:hAnsi="Arial" w:cs="Arial"/>
                <w:sz w:val="17"/>
                <w:szCs w:val="17"/>
              </w:rPr>
              <w:t>Johnson &amp; Johnson</w:t>
            </w:r>
          </w:p>
        </w:tc>
      </w:tr>
      <w:tr w:rsidR="00D24754" w:rsidTr="00D24754">
        <w:trPr>
          <w:gridAfter w:val="14"/>
          <w:wAfter w:w="6030" w:type="dxa"/>
          <w:trHeight w:val="315"/>
        </w:trPr>
        <w:tc>
          <w:tcPr>
            <w:tcW w:w="990" w:type="dxa"/>
            <w:gridSpan w:val="3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24754" w:rsidRDefault="00D24754" w:rsidP="00C7613A">
            <w:pPr>
              <w:widowControl w:val="0"/>
              <w:spacing w:line="276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400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54" w:rsidRDefault="00D24754" w:rsidP="00C7613A">
            <w:pPr>
              <w:widowControl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Wingdings" w:eastAsia="Wingdings" w:hAnsi="Wingdings" w:cs="Wingdings"/>
                <w:b/>
                <w:sz w:val="17"/>
                <w:szCs w:val="17"/>
              </w:rPr>
              <w:t>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Moderna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US,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Inc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   </w:t>
            </w:r>
          </w:p>
          <w:p w:rsidR="00D24754" w:rsidRDefault="00D24754" w:rsidP="00C7613A">
            <w:pPr>
              <w:widowControl w:val="0"/>
              <w:spacing w:line="276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C7613A" w:rsidTr="00D24754">
        <w:trPr>
          <w:trHeight w:val="315"/>
        </w:trPr>
        <w:tc>
          <w:tcPr>
            <w:tcW w:w="4999" w:type="dxa"/>
            <w:gridSpan w:val="1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widowControl w:val="0"/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Administered by: </w:t>
            </w:r>
          </w:p>
          <w:p w:rsidR="00C7613A" w:rsidRDefault="00C7613A" w:rsidP="00C7613A">
            <w:pPr>
              <w:widowControl w:val="0"/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7613A" w:rsidRDefault="00C7613A" w:rsidP="00C7613A">
            <w:pPr>
              <w:widowControl w:val="0"/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Signature:</w:t>
            </w:r>
          </w:p>
        </w:tc>
        <w:tc>
          <w:tcPr>
            <w:tcW w:w="6030" w:type="dxa"/>
            <w:gridSpan w:val="1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13A" w:rsidRDefault="00C7613A" w:rsidP="00C7613A">
            <w:pPr>
              <w:widowControl w:val="0"/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Date/Time:</w:t>
            </w:r>
          </w:p>
        </w:tc>
      </w:tr>
    </w:tbl>
    <w:p w:rsidR="002467EF" w:rsidRDefault="002467EF">
      <w:pPr>
        <w:rPr>
          <w:rFonts w:ascii="Arial" w:hAnsi="Arial" w:cs="Arial"/>
          <w:sz w:val="18"/>
          <w:szCs w:val="18"/>
        </w:rPr>
      </w:pPr>
    </w:p>
    <w:sectPr w:rsidR="002467EF">
      <w:pgSz w:w="12240" w:h="15840"/>
      <w:pgMar w:top="0" w:right="432" w:bottom="0" w:left="432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14C"/>
    <w:multiLevelType w:val="multilevel"/>
    <w:tmpl w:val="5FA60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BF4521"/>
    <w:multiLevelType w:val="multilevel"/>
    <w:tmpl w:val="A2842E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EF"/>
    <w:rsid w:val="002467EF"/>
    <w:rsid w:val="00321067"/>
    <w:rsid w:val="003F441C"/>
    <w:rsid w:val="003F61E7"/>
    <w:rsid w:val="00B26FFA"/>
    <w:rsid w:val="00C7613A"/>
    <w:rsid w:val="00D24754"/>
    <w:rsid w:val="00EB3972"/>
    <w:rsid w:val="00EF50BB"/>
    <w:rsid w:val="00F01C59"/>
    <w:rsid w:val="00F2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28C0"/>
  <w15:docId w15:val="{7216B8FF-113E-4090-8B4C-5660B382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06FFE"/>
    <w:rPr>
      <w:b/>
      <w:bCs/>
    </w:rPr>
  </w:style>
  <w:style w:type="character" w:customStyle="1" w:styleId="BodyTextChar">
    <w:name w:val="Body Text Char"/>
    <w:link w:val="BodyText"/>
    <w:qFormat/>
    <w:rsid w:val="005A5BA9"/>
    <w:rPr>
      <w:i/>
      <w:sz w:val="24"/>
    </w:rPr>
  </w:style>
  <w:style w:type="character" w:customStyle="1" w:styleId="FooterChar">
    <w:name w:val="Footer Char"/>
    <w:link w:val="Footer"/>
    <w:uiPriority w:val="99"/>
    <w:qFormat/>
    <w:rsid w:val="00FA1540"/>
    <w:rPr>
      <w:sz w:val="24"/>
    </w:rPr>
  </w:style>
  <w:style w:type="character" w:styleId="CommentReference">
    <w:name w:val="annotation reference"/>
    <w:basedOn w:val="DefaultParagraphFont"/>
    <w:semiHidden/>
    <w:unhideWhenUsed/>
    <w:qFormat/>
    <w:rsid w:val="009F097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9F0973"/>
  </w:style>
  <w:style w:type="character" w:customStyle="1" w:styleId="CommentSubjectChar">
    <w:name w:val="Comment Subject Char"/>
    <w:basedOn w:val="CommentTextChar"/>
    <w:link w:val="CommentSubject"/>
    <w:semiHidden/>
    <w:qFormat/>
    <w:rsid w:val="009F0973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5A5BA9"/>
    <w:rPr>
      <w:i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982A1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9F097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9F0973"/>
    <w:rPr>
      <w:b/>
      <w:bCs/>
    </w:rPr>
  </w:style>
  <w:style w:type="table" w:styleId="TableGrid">
    <w:name w:val="Table Grid"/>
    <w:basedOn w:val="TableNormal"/>
    <w:rsid w:val="00BD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B9E5-707E-491F-9CBA-BBC4DCE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 ADMINISTRATION RECORD</vt:lpstr>
    </vt:vector>
  </TitlesOfParts>
  <Company>Covenant Healthcare Systems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VACCINE ADMINISTRATION RECORD</dc:title>
  <dc:subject/>
  <dc:creator>Buenning, Kathleen J.</dc:creator>
  <dc:description/>
  <cp:lastModifiedBy>Deanna Prater</cp:lastModifiedBy>
  <cp:revision>2</cp:revision>
  <cp:lastPrinted>2021-01-05T19:36:00Z</cp:lastPrinted>
  <dcterms:created xsi:type="dcterms:W3CDTF">2021-09-27T20:05:00Z</dcterms:created>
  <dcterms:modified xsi:type="dcterms:W3CDTF">2021-09-27T20:05:00Z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